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D80CA3" w14:textId="77777777" w:rsidR="00BE1E41" w:rsidRDefault="00BE1E41" w:rsidP="008449F9">
      <w:bookmarkStart w:id="0" w:name="_Hlk71813619"/>
      <w:r>
        <w:rPr>
          <w:noProof/>
        </w:rPr>
        <w:drawing>
          <wp:anchor distT="0" distB="0" distL="114300" distR="114300" simplePos="0" relativeHeight="251658240" behindDoc="0" locked="0" layoutInCell="1" allowOverlap="1" wp14:anchorId="15110996" wp14:editId="7B13741A">
            <wp:simplePos x="0" y="0"/>
            <wp:positionH relativeFrom="margin">
              <wp:align>right</wp:align>
            </wp:positionH>
            <wp:positionV relativeFrom="margin">
              <wp:posOffset>-614045</wp:posOffset>
            </wp:positionV>
            <wp:extent cx="5943600" cy="1981200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VPSA_2021_Conference-Web Banner_Pre-Meeting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98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5E692A6" w14:textId="1A1C8891" w:rsidR="006B1E0E" w:rsidRPr="008F6C92" w:rsidRDefault="006B1E0E" w:rsidP="006B1E0E">
      <w:pPr>
        <w:spacing w:after="8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</w:rPr>
        <w:tab/>
      </w:r>
      <w:r w:rsidR="00414D9D">
        <w:rPr>
          <w:b/>
          <w:bCs/>
          <w:color w:val="000000"/>
          <w:sz w:val="28"/>
          <w:szCs w:val="28"/>
        </w:rPr>
        <w:t>PRESENTATIONS AND HANDOUTS</w:t>
      </w:r>
    </w:p>
    <w:tbl>
      <w:tblPr>
        <w:tblW w:w="8920" w:type="dxa"/>
        <w:tblInd w:w="7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1"/>
        <w:gridCol w:w="6669"/>
      </w:tblGrid>
      <w:tr w:rsidR="006B1E0E" w:rsidRPr="009E6C5D" w14:paraId="502EF7F9" w14:textId="77777777" w:rsidTr="00E55EC8">
        <w:trPr>
          <w:trHeight w:val="637"/>
        </w:trPr>
        <w:tc>
          <w:tcPr>
            <w:tcW w:w="8920" w:type="dxa"/>
            <w:gridSpan w:val="2"/>
            <w:shd w:val="clear" w:color="auto" w:fill="2F5496" w:themeFill="accent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94E557" w14:textId="2881AE94" w:rsidR="006B1E0E" w:rsidRPr="009E6C5D" w:rsidRDefault="006B1E0E" w:rsidP="00805317">
            <w:pPr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Tuesday</w:t>
            </w:r>
            <w:r w:rsidRPr="009E6C5D">
              <w:rPr>
                <w:b/>
                <w:bCs/>
                <w:color w:val="FFFFFF" w:themeColor="background1"/>
              </w:rPr>
              <w:t xml:space="preserve">, May </w:t>
            </w:r>
            <w:r>
              <w:rPr>
                <w:b/>
                <w:bCs/>
                <w:color w:val="FFFFFF" w:themeColor="background1"/>
              </w:rPr>
              <w:t>18</w:t>
            </w:r>
            <w:r w:rsidRPr="009E6C5D">
              <w:rPr>
                <w:b/>
                <w:bCs/>
                <w:color w:val="FFFFFF" w:themeColor="background1"/>
              </w:rPr>
              <w:t>, 2021</w:t>
            </w:r>
          </w:p>
        </w:tc>
      </w:tr>
      <w:tr w:rsidR="00414D9D" w:rsidRPr="009E6C5D" w14:paraId="5BD4805D" w14:textId="77777777" w:rsidTr="00B06B7B">
        <w:trPr>
          <w:trHeight w:val="502"/>
        </w:trPr>
        <w:tc>
          <w:tcPr>
            <w:tcW w:w="89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62E63" w14:textId="77777777" w:rsidR="00414D9D" w:rsidRDefault="00414D9D" w:rsidP="00E55EC8">
            <w:pPr>
              <w:spacing w:after="0" w:line="240" w:lineRule="auto"/>
            </w:pPr>
          </w:p>
          <w:p w14:paraId="1646EF05" w14:textId="1F60FAA8" w:rsidR="00414D9D" w:rsidRDefault="00414D9D" w:rsidP="00E55EC8">
            <w:pPr>
              <w:spacing w:after="0" w:line="240" w:lineRule="auto"/>
            </w:pPr>
            <w:r>
              <w:t xml:space="preserve">Video: </w:t>
            </w:r>
            <w:hyperlink r:id="rId6" w:history="1">
              <w:r w:rsidRPr="00414D9D">
                <w:rPr>
                  <w:rStyle w:val="Hyperlink"/>
                </w:rPr>
                <w:t>Click to Watch</w:t>
              </w:r>
            </w:hyperlink>
          </w:p>
          <w:p w14:paraId="5A21C020" w14:textId="5F45DD48" w:rsidR="00414D9D" w:rsidRDefault="00414D9D" w:rsidP="00E55EC8">
            <w:pPr>
              <w:spacing w:after="0" w:line="240" w:lineRule="auto"/>
            </w:pPr>
          </w:p>
        </w:tc>
      </w:tr>
      <w:tr w:rsidR="00BE1E41" w:rsidRPr="009E6C5D" w14:paraId="4482EEF2" w14:textId="77777777" w:rsidTr="00E55EC8">
        <w:trPr>
          <w:trHeight w:val="502"/>
        </w:trPr>
        <w:tc>
          <w:tcPr>
            <w:tcW w:w="22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630FC" w14:textId="72F1FDCD" w:rsidR="00BE1E41" w:rsidRDefault="00BE1E41" w:rsidP="00805317">
            <w:pPr>
              <w:jc w:val="right"/>
              <w:rPr>
                <w:color w:val="000000"/>
              </w:rPr>
            </w:pPr>
          </w:p>
        </w:tc>
        <w:tc>
          <w:tcPr>
            <w:tcW w:w="66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C5ACA" w14:textId="1765EE3F" w:rsidR="00E55EC8" w:rsidRPr="00E55EC8" w:rsidRDefault="0001680B" w:rsidP="00E55EC8">
            <w:pPr>
              <w:spacing w:after="0" w:line="240" w:lineRule="auto"/>
              <w:rPr>
                <w:b/>
                <w:bCs/>
                <w:color w:val="000000"/>
              </w:rPr>
            </w:pPr>
            <w:hyperlink r:id="rId7" w:history="1">
              <w:r w:rsidR="00E55EC8" w:rsidRPr="000F0E0A">
                <w:rPr>
                  <w:rStyle w:val="Hyperlink"/>
                  <w:b/>
                  <w:bCs/>
                </w:rPr>
                <w:t>Intergenerational Trauma &amp; State and Tribal Relationships</w:t>
              </w:r>
            </w:hyperlink>
          </w:p>
          <w:p w14:paraId="5777381E" w14:textId="1E063D8B" w:rsidR="00BE1E41" w:rsidRPr="002C0477" w:rsidRDefault="00BE1E41" w:rsidP="00805317">
            <w:pPr>
              <w:spacing w:after="0" w:line="240" w:lineRule="auto"/>
              <w:rPr>
                <w:i/>
                <w:iCs/>
                <w:color w:val="000000"/>
              </w:rPr>
            </w:pPr>
            <w:r w:rsidRPr="002C0477">
              <w:rPr>
                <w:i/>
                <w:iCs/>
                <w:color w:val="000000"/>
              </w:rPr>
              <w:t xml:space="preserve">Tami Jerue, </w:t>
            </w:r>
            <w:r w:rsidR="006B1E0E">
              <w:rPr>
                <w:i/>
                <w:iCs/>
                <w:color w:val="000000"/>
              </w:rPr>
              <w:t>Executive Director</w:t>
            </w:r>
          </w:p>
          <w:p w14:paraId="13B0B383" w14:textId="52645398" w:rsidR="00BE1E41" w:rsidRDefault="00BE1E41" w:rsidP="00805317">
            <w:pPr>
              <w:spacing w:after="0" w:line="240" w:lineRule="auto"/>
              <w:rPr>
                <w:i/>
                <w:iCs/>
                <w:color w:val="000000"/>
              </w:rPr>
            </w:pPr>
            <w:r w:rsidRPr="002C0477">
              <w:rPr>
                <w:i/>
                <w:iCs/>
                <w:color w:val="000000"/>
              </w:rPr>
              <w:t>Alaska Native Women’s Resource Center</w:t>
            </w:r>
          </w:p>
          <w:p w14:paraId="6DE7BE04" w14:textId="77777777" w:rsidR="006B1E0E" w:rsidRPr="006B1E0E" w:rsidRDefault="006B1E0E" w:rsidP="00805317">
            <w:pPr>
              <w:spacing w:after="0" w:line="240" w:lineRule="auto"/>
              <w:rPr>
                <w:i/>
                <w:iCs/>
                <w:sz w:val="12"/>
                <w:szCs w:val="12"/>
              </w:rPr>
            </w:pPr>
          </w:p>
          <w:p w14:paraId="7CE36F8B" w14:textId="215B9B5F" w:rsidR="00BE1E41" w:rsidRPr="002C0477" w:rsidRDefault="00BE1E41" w:rsidP="00805317">
            <w:pPr>
              <w:spacing w:after="0" w:line="240" w:lineRule="auto"/>
              <w:rPr>
                <w:i/>
                <w:iCs/>
                <w:color w:val="000000"/>
              </w:rPr>
            </w:pPr>
            <w:r w:rsidRPr="002C0477">
              <w:rPr>
                <w:i/>
                <w:iCs/>
                <w:color w:val="000000"/>
              </w:rPr>
              <w:t xml:space="preserve">Brenda Hill, </w:t>
            </w:r>
            <w:r w:rsidR="006B1E0E" w:rsidRPr="006B1E0E">
              <w:rPr>
                <w:i/>
                <w:iCs/>
                <w:color w:val="000000"/>
              </w:rPr>
              <w:t>Director of Technical Assistance &amp; Training</w:t>
            </w:r>
          </w:p>
          <w:p w14:paraId="385B92F8" w14:textId="77777777" w:rsidR="00BE1E41" w:rsidRDefault="00BE1E41" w:rsidP="00805317">
            <w:pPr>
              <w:spacing w:after="0" w:line="240" w:lineRule="auto"/>
              <w:rPr>
                <w:i/>
                <w:iCs/>
                <w:color w:val="000000"/>
              </w:rPr>
            </w:pPr>
            <w:r w:rsidRPr="002C0477">
              <w:rPr>
                <w:i/>
                <w:iCs/>
                <w:color w:val="000000"/>
              </w:rPr>
              <w:t>National Indigenous Women’s Resource Center</w:t>
            </w:r>
          </w:p>
          <w:p w14:paraId="3C3B2839" w14:textId="0FF4AB48" w:rsidR="00E55EC8" w:rsidRPr="001602D6" w:rsidRDefault="00E55EC8" w:rsidP="00805317">
            <w:pPr>
              <w:spacing w:after="0" w:line="240" w:lineRule="auto"/>
              <w:rPr>
                <w:color w:val="000000"/>
              </w:rPr>
            </w:pPr>
          </w:p>
        </w:tc>
      </w:tr>
      <w:tr w:rsidR="00BE1E41" w:rsidRPr="009E6C5D" w14:paraId="00A6A4EA" w14:textId="77777777" w:rsidTr="00E55EC8">
        <w:trPr>
          <w:trHeight w:val="502"/>
        </w:trPr>
        <w:tc>
          <w:tcPr>
            <w:tcW w:w="22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18CAD" w14:textId="29490FDB" w:rsidR="00BE1E41" w:rsidRDefault="00BE1E41" w:rsidP="00805317">
            <w:pPr>
              <w:jc w:val="right"/>
              <w:rPr>
                <w:color w:val="000000"/>
              </w:rPr>
            </w:pPr>
          </w:p>
        </w:tc>
        <w:tc>
          <w:tcPr>
            <w:tcW w:w="66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7E8983" w14:textId="7453315F" w:rsidR="00BE1E41" w:rsidRPr="00EA297F" w:rsidRDefault="0001680B" w:rsidP="00805317">
            <w:pPr>
              <w:spacing w:after="0" w:line="240" w:lineRule="auto"/>
              <w:rPr>
                <w:b/>
                <w:bCs/>
                <w:color w:val="000000"/>
              </w:rPr>
            </w:pPr>
            <w:hyperlink r:id="rId8" w:history="1">
              <w:r w:rsidR="00E55EC8" w:rsidRPr="000F0E0A">
                <w:rPr>
                  <w:rStyle w:val="Hyperlink"/>
                  <w:b/>
                  <w:bCs/>
                </w:rPr>
                <w:t>Native Hawaii Resource Center</w:t>
              </w:r>
            </w:hyperlink>
          </w:p>
          <w:p w14:paraId="176E3711" w14:textId="77777777" w:rsidR="00BE1E41" w:rsidRDefault="00BE1E41" w:rsidP="00805317">
            <w:pPr>
              <w:spacing w:after="0" w:line="240" w:lineRule="auto"/>
              <w:rPr>
                <w:i/>
                <w:iCs/>
                <w:color w:val="000000"/>
              </w:rPr>
            </w:pPr>
            <w:r w:rsidRPr="002C0477">
              <w:rPr>
                <w:i/>
                <w:iCs/>
                <w:color w:val="000000"/>
              </w:rPr>
              <w:t>Rosemond Loke Pettigrew</w:t>
            </w:r>
          </w:p>
          <w:p w14:paraId="7A433DCC" w14:textId="77777777" w:rsidR="00BE1E41" w:rsidRPr="001602D6" w:rsidRDefault="00BE1E41" w:rsidP="00805317">
            <w:pPr>
              <w:spacing w:after="0" w:line="240" w:lineRule="auto"/>
              <w:rPr>
                <w:color w:val="000000"/>
              </w:rPr>
            </w:pPr>
          </w:p>
        </w:tc>
      </w:tr>
      <w:tr w:rsidR="00BE1E41" w:rsidRPr="009E6C5D" w14:paraId="7DDF69BD" w14:textId="77777777" w:rsidTr="00E55EC8">
        <w:trPr>
          <w:trHeight w:val="637"/>
        </w:trPr>
        <w:tc>
          <w:tcPr>
            <w:tcW w:w="8920" w:type="dxa"/>
            <w:gridSpan w:val="2"/>
            <w:shd w:val="clear" w:color="auto" w:fill="2F5496" w:themeFill="accent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0214A9" w14:textId="77777777" w:rsidR="00BE1E41" w:rsidRPr="009E6C5D" w:rsidRDefault="00BE1E41" w:rsidP="00805317">
            <w:pPr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Thursday</w:t>
            </w:r>
            <w:r w:rsidRPr="009E6C5D">
              <w:rPr>
                <w:b/>
                <w:bCs/>
                <w:color w:val="FFFFFF" w:themeColor="background1"/>
              </w:rPr>
              <w:t xml:space="preserve">, May </w:t>
            </w:r>
            <w:r>
              <w:rPr>
                <w:b/>
                <w:bCs/>
                <w:color w:val="FFFFFF" w:themeColor="background1"/>
              </w:rPr>
              <w:t>20</w:t>
            </w:r>
            <w:r w:rsidRPr="009E6C5D">
              <w:rPr>
                <w:b/>
                <w:bCs/>
                <w:color w:val="FFFFFF" w:themeColor="background1"/>
              </w:rPr>
              <w:t>, 2021</w:t>
            </w:r>
          </w:p>
        </w:tc>
      </w:tr>
      <w:tr w:rsidR="00215020" w:rsidRPr="009E6C5D" w14:paraId="1F9EFD50" w14:textId="77777777" w:rsidTr="00054B3D">
        <w:trPr>
          <w:trHeight w:val="502"/>
        </w:trPr>
        <w:tc>
          <w:tcPr>
            <w:tcW w:w="89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3FF42" w14:textId="77777777" w:rsidR="00215020" w:rsidRDefault="00215020" w:rsidP="00054B3D">
            <w:pPr>
              <w:spacing w:after="0" w:line="240" w:lineRule="auto"/>
            </w:pPr>
          </w:p>
          <w:p w14:paraId="26C47892" w14:textId="5B4653C3" w:rsidR="00215020" w:rsidRDefault="00215020" w:rsidP="00054B3D">
            <w:pPr>
              <w:spacing w:after="0" w:line="240" w:lineRule="auto"/>
            </w:pPr>
            <w:r>
              <w:t xml:space="preserve">Video: </w:t>
            </w:r>
            <w:hyperlink r:id="rId9" w:history="1">
              <w:r w:rsidRPr="00414D9D">
                <w:rPr>
                  <w:rStyle w:val="Hyperlink"/>
                </w:rPr>
                <w:t>Click to Watch</w:t>
              </w:r>
            </w:hyperlink>
          </w:p>
          <w:p w14:paraId="5A523A9A" w14:textId="77777777" w:rsidR="00215020" w:rsidRDefault="00215020" w:rsidP="00054B3D">
            <w:pPr>
              <w:spacing w:after="0" w:line="240" w:lineRule="auto"/>
            </w:pPr>
          </w:p>
        </w:tc>
      </w:tr>
      <w:tr w:rsidR="00BE1E41" w:rsidRPr="009E6C5D" w14:paraId="6819A7DF" w14:textId="77777777" w:rsidTr="00E55EC8">
        <w:trPr>
          <w:trHeight w:val="502"/>
        </w:trPr>
        <w:tc>
          <w:tcPr>
            <w:tcW w:w="22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033F0" w14:textId="185C5582" w:rsidR="00BE1E41" w:rsidRDefault="00BE1E41" w:rsidP="00805317">
            <w:pPr>
              <w:jc w:val="right"/>
              <w:rPr>
                <w:color w:val="000000"/>
              </w:rPr>
            </w:pPr>
          </w:p>
        </w:tc>
        <w:tc>
          <w:tcPr>
            <w:tcW w:w="66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57B52" w14:textId="1D08657C" w:rsidR="00BE1E41" w:rsidRDefault="0001680B" w:rsidP="00805317">
            <w:pPr>
              <w:spacing w:after="0" w:line="240" w:lineRule="auto"/>
              <w:rPr>
                <w:color w:val="000000"/>
              </w:rPr>
            </w:pPr>
            <w:hyperlink r:id="rId10" w:history="1">
              <w:r w:rsidR="00BE1E41" w:rsidRPr="000F0E0A">
                <w:rPr>
                  <w:rStyle w:val="Hyperlink"/>
                  <w:b/>
                  <w:bCs/>
                </w:rPr>
                <w:t>Successful/Effective Tribal, State, Coalition Collaboration</w:t>
              </w:r>
            </w:hyperlink>
          </w:p>
          <w:p w14:paraId="435D532A" w14:textId="77777777" w:rsidR="00E938D1" w:rsidRPr="00E938D1" w:rsidRDefault="00E938D1" w:rsidP="00E938D1">
            <w:pPr>
              <w:spacing w:after="0" w:line="240" w:lineRule="auto"/>
              <w:rPr>
                <w:i/>
                <w:iCs/>
                <w:color w:val="000000"/>
              </w:rPr>
            </w:pPr>
            <w:r w:rsidRPr="00E938D1">
              <w:rPr>
                <w:i/>
                <w:iCs/>
                <w:color w:val="000000"/>
              </w:rPr>
              <w:t>Heather Cunningham</w:t>
            </w:r>
            <w:r>
              <w:rPr>
                <w:i/>
                <w:iCs/>
                <w:color w:val="000000"/>
              </w:rPr>
              <w:t xml:space="preserve">, </w:t>
            </w:r>
            <w:r w:rsidRPr="00E938D1">
              <w:rPr>
                <w:i/>
                <w:iCs/>
                <w:color w:val="000000"/>
              </w:rPr>
              <w:t>Executive Director</w:t>
            </w:r>
          </w:p>
          <w:p w14:paraId="6184B7D4" w14:textId="41305730" w:rsidR="00E938D1" w:rsidRPr="00E938D1" w:rsidRDefault="00E938D1" w:rsidP="00E938D1">
            <w:pPr>
              <w:spacing w:after="0" w:line="240" w:lineRule="auto"/>
              <w:rPr>
                <w:i/>
                <w:iCs/>
                <w:color w:val="000000"/>
              </w:rPr>
            </w:pPr>
            <w:r w:rsidRPr="00E938D1">
              <w:rPr>
                <w:i/>
                <w:iCs/>
                <w:color w:val="000000"/>
              </w:rPr>
              <w:t>Tai Simpson, Social Change Associate</w:t>
            </w:r>
          </w:p>
          <w:p w14:paraId="12F64D0D" w14:textId="77777777" w:rsidR="00BE1E41" w:rsidRDefault="00E938D1" w:rsidP="00E55EC8">
            <w:pPr>
              <w:spacing w:after="0" w:line="240" w:lineRule="auto"/>
              <w:rPr>
                <w:i/>
                <w:iCs/>
                <w:color w:val="000000"/>
              </w:rPr>
            </w:pPr>
            <w:r w:rsidRPr="00E938D1">
              <w:rPr>
                <w:i/>
                <w:iCs/>
                <w:color w:val="000000"/>
              </w:rPr>
              <w:t>Idaho Council on Domestic Violence &amp; Victim Assistance</w:t>
            </w:r>
          </w:p>
          <w:p w14:paraId="51E8B94D" w14:textId="7EB5792A" w:rsidR="00E55EC8" w:rsidRPr="00E55EC8" w:rsidRDefault="00E55EC8" w:rsidP="00E55EC8">
            <w:pPr>
              <w:spacing w:after="0" w:line="240" w:lineRule="auto"/>
              <w:rPr>
                <w:i/>
                <w:iCs/>
                <w:color w:val="000000"/>
              </w:rPr>
            </w:pPr>
          </w:p>
        </w:tc>
      </w:tr>
      <w:tr w:rsidR="00BE1E41" w:rsidRPr="009E6C5D" w14:paraId="7180AC02" w14:textId="77777777" w:rsidTr="0007310B">
        <w:trPr>
          <w:trHeight w:val="637"/>
        </w:trPr>
        <w:tc>
          <w:tcPr>
            <w:tcW w:w="8920" w:type="dxa"/>
            <w:gridSpan w:val="2"/>
            <w:shd w:val="clear" w:color="auto" w:fill="2F5496" w:themeFill="accent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D6D39A" w14:textId="77777777" w:rsidR="00BE1E41" w:rsidRPr="009E6C5D" w:rsidRDefault="00BE1E41" w:rsidP="00805317">
            <w:pPr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Tues</w:t>
            </w:r>
            <w:r w:rsidRPr="009E6C5D">
              <w:rPr>
                <w:b/>
                <w:bCs/>
                <w:color w:val="FFFFFF" w:themeColor="background1"/>
              </w:rPr>
              <w:t xml:space="preserve">day, May </w:t>
            </w:r>
            <w:r>
              <w:rPr>
                <w:b/>
                <w:bCs/>
                <w:color w:val="FFFFFF" w:themeColor="background1"/>
              </w:rPr>
              <w:t>25</w:t>
            </w:r>
            <w:r w:rsidRPr="009E6C5D">
              <w:rPr>
                <w:b/>
                <w:bCs/>
                <w:color w:val="FFFFFF" w:themeColor="background1"/>
              </w:rPr>
              <w:t>, 2021</w:t>
            </w:r>
          </w:p>
        </w:tc>
      </w:tr>
      <w:tr w:rsidR="00215020" w:rsidRPr="009E6C5D" w14:paraId="3EDFBBF7" w14:textId="77777777" w:rsidTr="00054B3D">
        <w:trPr>
          <w:trHeight w:val="502"/>
        </w:trPr>
        <w:tc>
          <w:tcPr>
            <w:tcW w:w="89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37D6D" w14:textId="77777777" w:rsidR="00215020" w:rsidRDefault="00215020" w:rsidP="00054B3D">
            <w:pPr>
              <w:spacing w:after="0" w:line="240" w:lineRule="auto"/>
            </w:pPr>
          </w:p>
          <w:p w14:paraId="4FCF90CB" w14:textId="1A85AA26" w:rsidR="00215020" w:rsidRDefault="00215020" w:rsidP="00054B3D">
            <w:pPr>
              <w:spacing w:after="0" w:line="240" w:lineRule="auto"/>
            </w:pPr>
            <w:r>
              <w:t xml:space="preserve">Video: </w:t>
            </w:r>
            <w:hyperlink r:id="rId11" w:history="1">
              <w:r w:rsidRPr="00414D9D">
                <w:rPr>
                  <w:rStyle w:val="Hyperlink"/>
                </w:rPr>
                <w:t>Click to Watch</w:t>
              </w:r>
            </w:hyperlink>
          </w:p>
          <w:p w14:paraId="68F29F8C" w14:textId="77777777" w:rsidR="00215020" w:rsidRDefault="00215020" w:rsidP="00054B3D">
            <w:pPr>
              <w:spacing w:after="0" w:line="240" w:lineRule="auto"/>
            </w:pPr>
          </w:p>
        </w:tc>
      </w:tr>
      <w:tr w:rsidR="00BE1E41" w:rsidRPr="009E6C5D" w14:paraId="4130911B" w14:textId="77777777" w:rsidTr="00EA297F">
        <w:trPr>
          <w:trHeight w:val="502"/>
        </w:trPr>
        <w:tc>
          <w:tcPr>
            <w:tcW w:w="22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2A66D" w14:textId="186C9351" w:rsidR="00BE1E41" w:rsidRDefault="00BE1E41" w:rsidP="00805317">
            <w:pPr>
              <w:jc w:val="right"/>
              <w:rPr>
                <w:color w:val="000000"/>
              </w:rPr>
            </w:pPr>
          </w:p>
        </w:tc>
        <w:tc>
          <w:tcPr>
            <w:tcW w:w="66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77712" w14:textId="05F288E1" w:rsidR="00BE1E41" w:rsidRPr="00EA297F" w:rsidRDefault="0001680B" w:rsidP="00805317">
            <w:pPr>
              <w:spacing w:after="0" w:line="240" w:lineRule="auto"/>
              <w:rPr>
                <w:b/>
                <w:bCs/>
                <w:color w:val="000000"/>
              </w:rPr>
            </w:pPr>
            <w:hyperlink r:id="rId12" w:history="1">
              <w:r w:rsidR="00BE1E41" w:rsidRPr="000F0E0A">
                <w:rPr>
                  <w:rStyle w:val="Hyperlink"/>
                  <w:b/>
                  <w:bCs/>
                </w:rPr>
                <w:t>Overview of Concurrent Breakout Sessions: Action Plan Development</w:t>
              </w:r>
            </w:hyperlink>
          </w:p>
          <w:p w14:paraId="1F2B0F24" w14:textId="77777777" w:rsidR="00BE1E41" w:rsidRDefault="00BE1E41" w:rsidP="00805317">
            <w:pPr>
              <w:spacing w:after="0" w:line="240" w:lineRule="auto"/>
              <w:rPr>
                <w:color w:val="000000"/>
              </w:rPr>
            </w:pPr>
          </w:p>
          <w:p w14:paraId="43815335" w14:textId="27D990F1" w:rsidR="00414D9D" w:rsidRDefault="0001680B" w:rsidP="00805317">
            <w:pPr>
              <w:spacing w:after="0" w:line="240" w:lineRule="auto"/>
              <w:rPr>
                <w:color w:val="000000"/>
              </w:rPr>
            </w:pPr>
            <w:hyperlink r:id="rId13" w:history="1">
              <w:r w:rsidR="00414D9D" w:rsidRPr="0001680B">
                <w:rPr>
                  <w:rStyle w:val="Hyperlink"/>
                </w:rPr>
                <w:t>Participants Listing</w:t>
              </w:r>
            </w:hyperlink>
          </w:p>
          <w:p w14:paraId="6E71E152" w14:textId="77777777" w:rsidR="00414D9D" w:rsidRDefault="00414D9D" w:rsidP="00805317">
            <w:pPr>
              <w:spacing w:after="0" w:line="240" w:lineRule="auto"/>
              <w:rPr>
                <w:color w:val="000000"/>
              </w:rPr>
            </w:pPr>
          </w:p>
          <w:p w14:paraId="15DFAE5B" w14:textId="3FF1D62E" w:rsidR="00414D9D" w:rsidRPr="001602D6" w:rsidRDefault="0001680B" w:rsidP="00805317">
            <w:pPr>
              <w:spacing w:after="0" w:line="240" w:lineRule="auto"/>
              <w:rPr>
                <w:color w:val="000000"/>
              </w:rPr>
            </w:pPr>
            <w:hyperlink r:id="rId14" w:history="1">
              <w:r w:rsidRPr="0001680B">
                <w:rPr>
                  <w:rStyle w:val="Hyperlink"/>
                </w:rPr>
                <w:t>Presenters Listing</w:t>
              </w:r>
            </w:hyperlink>
          </w:p>
        </w:tc>
      </w:tr>
      <w:bookmarkEnd w:id="0"/>
    </w:tbl>
    <w:p w14:paraId="71ACEB33" w14:textId="77777777" w:rsidR="005C1234" w:rsidRDefault="005C1234" w:rsidP="0001680B"/>
    <w:sectPr w:rsidR="005C123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82451B"/>
    <w:multiLevelType w:val="hybridMultilevel"/>
    <w:tmpl w:val="B0509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34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YwtTAwN7A0MDUyNDFX0lEKTi0uzszPAykwNKgFANRHRxwtAAAA"/>
  </w:docVars>
  <w:rsids>
    <w:rsidRoot w:val="008449F9"/>
    <w:rsid w:val="00015FF2"/>
    <w:rsid w:val="0001680B"/>
    <w:rsid w:val="0007310B"/>
    <w:rsid w:val="000B6F60"/>
    <w:rsid w:val="000F0E0A"/>
    <w:rsid w:val="001602D6"/>
    <w:rsid w:val="00215020"/>
    <w:rsid w:val="0024604B"/>
    <w:rsid w:val="00307BE6"/>
    <w:rsid w:val="00332454"/>
    <w:rsid w:val="00414D9D"/>
    <w:rsid w:val="00433190"/>
    <w:rsid w:val="0043660F"/>
    <w:rsid w:val="005C1234"/>
    <w:rsid w:val="006B1E0E"/>
    <w:rsid w:val="008449F9"/>
    <w:rsid w:val="00861D54"/>
    <w:rsid w:val="009E6C5D"/>
    <w:rsid w:val="00A057A8"/>
    <w:rsid w:val="00AA3F9F"/>
    <w:rsid w:val="00B13F95"/>
    <w:rsid w:val="00B970E5"/>
    <w:rsid w:val="00BA125C"/>
    <w:rsid w:val="00BA77B1"/>
    <w:rsid w:val="00BD363D"/>
    <w:rsid w:val="00BD6655"/>
    <w:rsid w:val="00BE1E41"/>
    <w:rsid w:val="00C231CD"/>
    <w:rsid w:val="00D21D50"/>
    <w:rsid w:val="00DC2609"/>
    <w:rsid w:val="00E55EC8"/>
    <w:rsid w:val="00E705A5"/>
    <w:rsid w:val="00E938D1"/>
    <w:rsid w:val="00EA297F"/>
    <w:rsid w:val="00ED1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7B2F41"/>
  <w15:chartTrackingRefBased/>
  <w15:docId w15:val="{5FA2F255-1689-4AA4-BEA1-361BC8E7A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8449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rsid w:val="008449F9"/>
    <w:pPr>
      <w:widowControl w:val="0"/>
      <w:autoSpaceDE w:val="0"/>
      <w:autoSpaceDN w:val="0"/>
      <w:adjustRightInd w:val="0"/>
      <w:spacing w:after="0" w:line="240" w:lineRule="auto"/>
      <w:ind w:left="-450"/>
    </w:pPr>
    <w:rPr>
      <w:rFonts w:ascii="Times New Roman" w:eastAsia="Times New Roman" w:hAnsi="Times New Roman" w:cs="Times New Roman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8449F9"/>
    <w:rPr>
      <w:rFonts w:ascii="Times New Roman" w:eastAsia="Times New Roman" w:hAnsi="Times New Roman" w:cs="Times New Roman"/>
      <w:szCs w:val="24"/>
    </w:rPr>
  </w:style>
  <w:style w:type="character" w:styleId="Hyperlink">
    <w:name w:val="Hyperlink"/>
    <w:rsid w:val="005C123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6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60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BA77B1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015F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15FF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15FF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15F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15FF2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BE1E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">
    <w:name w:val="x"/>
    <w:basedOn w:val="Normal"/>
    <w:rsid w:val="00BE1E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E1E41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0F0E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61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FVPSP%20Conference\FVPSP%202020-2021\2021%20Formula%20Grantee%20Regional%20-%20Western\Presentation%20Folder%20-%20PDF\PDF%20Files\PONW%20PPT%205-18-21.pdf" TargetMode="External"/><Relationship Id="rId13" Type="http://schemas.openxmlformats.org/officeDocument/2006/relationships/hyperlink" Target="PDF%20Files/Participants%20Listing%20-%20Western%20Region.pdf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D:\FVPSP%20Conference\FVPSP%202020-2021\2021%20Formula%20Grantee%20Regional%20-%20Western\Presentation%20Folder%20-%20PDF\PDF%20Files\NIWRC%20AKNWRC%20PPT%205-18-21.pdf" TargetMode="External"/><Relationship Id="rId12" Type="http://schemas.openxmlformats.org/officeDocument/2006/relationships/hyperlink" Target="file:///D:\FVPSP%20Conference\FVPSP%202020-2021\2021%20Formula%20Grantee%20Regional%20-%20Western\Presentation%20Folder%20-%20PDF\PDF%20Files\Blank%20logic%20model.pdf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zoom.us/rec/share/8t3EqArrRZt7sDmYMXUyN0i-Y1NsvGrZaOPc3oNY7hOGmAHp8rxUe7eLSiRTNHWm.mpPniJZdDwdrsNkf" TargetMode="External"/><Relationship Id="rId11" Type="http://schemas.openxmlformats.org/officeDocument/2006/relationships/hyperlink" Target="https://zoom.us/rec/share/j65eAouBrWtLNsSagjp2PP_BjnQOLTz-_IpxRcKP_QJZ4NjM7LSC1_r7RMDgOu1n.B_bzKwPu3ue8TutO" TargetMode="External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hyperlink" Target="file:///D:\FVPSP%20Conference\FVPSP%202020-2021\2021%20Formula%20Grantee%20Regional%20-%20Western\Presentation%20Folder%20-%20PDF\PDF%20Files\FVPSA%20Tribal%20Relationship%20Building%20-%20Idaho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zoom.us/rec/share/rmgpW9zDNFf7RaMoVFTiuRd5UvpEdx-GODmfohlWzOrzTLWzraF7ERc_coDFQ_Pq.xPyG7Vwh42yzptqW" TargetMode="External"/><Relationship Id="rId14" Type="http://schemas.openxmlformats.org/officeDocument/2006/relationships/hyperlink" Target="PDF%20Files/Presenters%20Listing%20-%20Western%20Region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Treceia Bazemore</dc:creator>
  <cp:keywords/>
  <dc:description/>
  <cp:lastModifiedBy>Treceia Bazemore</cp:lastModifiedBy>
  <cp:revision>5</cp:revision>
  <cp:lastPrinted>2021-05-14T05:28:00Z</cp:lastPrinted>
  <dcterms:created xsi:type="dcterms:W3CDTF">2021-06-15T15:50:00Z</dcterms:created>
  <dcterms:modified xsi:type="dcterms:W3CDTF">2021-06-16T13:48:00Z</dcterms:modified>
</cp:coreProperties>
</file>